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4A" w:rsidRPr="007A166A" w:rsidRDefault="002623C7" w:rsidP="007A16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3C7">
        <w:rPr>
          <w:rFonts w:ascii="Times New Roman" w:hAnsi="Times New Roman"/>
          <w:b/>
          <w:sz w:val="28"/>
          <w:szCs w:val="28"/>
        </w:rPr>
        <w:t>MONITORIA</w:t>
      </w:r>
      <w:r>
        <w:rPr>
          <w:rFonts w:ascii="Times New Roman" w:hAnsi="Times New Roman"/>
          <w:b/>
          <w:sz w:val="28"/>
          <w:szCs w:val="28"/>
        </w:rPr>
        <w:t xml:space="preserve"> DA DISCIPLINA</w:t>
      </w:r>
      <w:r w:rsidRPr="002623C7">
        <w:rPr>
          <w:rFonts w:ascii="Times New Roman" w:hAnsi="Times New Roman"/>
          <w:b/>
          <w:sz w:val="28"/>
          <w:szCs w:val="28"/>
        </w:rPr>
        <w:t xml:space="preserve"> TECNOLOGIA DA</w:t>
      </w:r>
      <w:r>
        <w:rPr>
          <w:rFonts w:ascii="Times New Roman" w:hAnsi="Times New Roman"/>
          <w:b/>
          <w:sz w:val="28"/>
          <w:szCs w:val="28"/>
        </w:rPr>
        <w:t xml:space="preserve"> PRODUÇÃO DE OVINOS</w:t>
      </w:r>
    </w:p>
    <w:p w:rsidR="00CF4E4A" w:rsidRPr="00280AE8" w:rsidRDefault="00CF4E4A" w:rsidP="00280AE8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7A166A" w:rsidRPr="00FF05D3" w:rsidRDefault="007A166A" w:rsidP="007A166A">
      <w:pPr>
        <w:spacing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Janyedson</w:t>
      </w:r>
      <w:proofErr w:type="spellEnd"/>
      <w:r>
        <w:rPr>
          <w:rFonts w:ascii="Times New Roman" w:hAnsi="Times New Roman"/>
          <w:sz w:val="24"/>
          <w:szCs w:val="24"/>
        </w:rPr>
        <w:t xml:space="preserve"> Gomes Ramalho</w:t>
      </w:r>
      <w:r w:rsidRPr="00FF05D3">
        <w:rPr>
          <w:rFonts w:ascii="Times New Roman" w:hAnsi="Times New Roman"/>
          <w:sz w:val="24"/>
          <w:szCs w:val="24"/>
          <w:vertAlign w:val="superscript"/>
        </w:rPr>
        <w:t>1</w:t>
      </w:r>
      <w:r w:rsidRPr="00FF05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Safira Valença Bispo</w:t>
      </w:r>
      <w:r w:rsidRPr="00FF05D3">
        <w:rPr>
          <w:rFonts w:ascii="Times New Roman" w:hAnsi="Times New Roman"/>
          <w:sz w:val="24"/>
          <w:szCs w:val="24"/>
          <w:vertAlign w:val="superscript"/>
        </w:rPr>
        <w:t>2</w:t>
      </w:r>
      <w:r w:rsidRPr="00FF05D3">
        <w:rPr>
          <w:rFonts w:ascii="Times New Roman" w:hAnsi="Times New Roman"/>
          <w:sz w:val="24"/>
          <w:szCs w:val="24"/>
        </w:rPr>
        <w:t xml:space="preserve">, Edilson Paes </w:t>
      </w:r>
      <w:proofErr w:type="gramStart"/>
      <w:r w:rsidRPr="00FF05D3">
        <w:rPr>
          <w:rFonts w:ascii="Times New Roman" w:hAnsi="Times New Roman"/>
          <w:sz w:val="24"/>
          <w:szCs w:val="24"/>
        </w:rPr>
        <w:t>Saraiva</w:t>
      </w:r>
      <w:r w:rsidRPr="00FF05D3"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  <w:r w:rsidRPr="00FF05D3">
        <w:rPr>
          <w:rFonts w:ascii="Times New Roman" w:hAnsi="Times New Roman"/>
          <w:sz w:val="24"/>
          <w:szCs w:val="24"/>
          <w:vertAlign w:val="superscript"/>
        </w:rPr>
        <w:t xml:space="preserve">  </w:t>
      </w:r>
    </w:p>
    <w:p w:rsidR="007A166A" w:rsidRPr="00FF05D3" w:rsidRDefault="007A166A" w:rsidP="007A166A">
      <w:pPr>
        <w:numPr>
          <w:ilvl w:val="0"/>
          <w:numId w:val="2"/>
        </w:numPr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F05D3">
        <w:rPr>
          <w:rFonts w:ascii="Times New Roman" w:hAnsi="Times New Roman"/>
          <w:sz w:val="24"/>
          <w:szCs w:val="24"/>
        </w:rPr>
        <w:t>Monitora bolsista; 2- Orientadora; 3 - Coordenador.</w:t>
      </w:r>
    </w:p>
    <w:p w:rsidR="007A166A" w:rsidRPr="00FF05D3" w:rsidRDefault="007A166A" w:rsidP="007A166A">
      <w:pPr>
        <w:spacing w:line="36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FF05D3">
        <w:rPr>
          <w:rFonts w:ascii="Times New Roman" w:hAnsi="Times New Roman"/>
          <w:sz w:val="24"/>
          <w:szCs w:val="24"/>
        </w:rPr>
        <w:t>Centro de Ciências Agrárias – CCA, Departamento de Zootecnia – DZ</w:t>
      </w:r>
      <w:r>
        <w:rPr>
          <w:rFonts w:ascii="Times New Roman" w:hAnsi="Times New Roman"/>
          <w:sz w:val="24"/>
          <w:szCs w:val="24"/>
        </w:rPr>
        <w:t>; Programa de Monitoria.</w:t>
      </w:r>
    </w:p>
    <w:p w:rsidR="00CF4E4A" w:rsidRPr="00280AE8" w:rsidRDefault="00CF4E4A" w:rsidP="00280A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4E4A" w:rsidRPr="00280AE8" w:rsidRDefault="00CF4E4A" w:rsidP="00280A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AE8">
        <w:rPr>
          <w:rFonts w:ascii="Times New Roman" w:hAnsi="Times New Roman"/>
          <w:b/>
          <w:sz w:val="24"/>
          <w:szCs w:val="24"/>
        </w:rPr>
        <w:t>Resumo</w:t>
      </w:r>
    </w:p>
    <w:p w:rsidR="00CF4E4A" w:rsidRPr="00280AE8" w:rsidRDefault="003E3B94" w:rsidP="00280A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0AE8">
        <w:rPr>
          <w:rFonts w:ascii="Times New Roman" w:hAnsi="Times New Roman"/>
          <w:sz w:val="24"/>
          <w:szCs w:val="24"/>
        </w:rPr>
        <w:t>A disciplina Tecnologia da Produção de Ovinos é obrigatória no curso de Zootecnia</w:t>
      </w:r>
      <w:r w:rsidR="00CF4E4A" w:rsidRPr="00280AE8">
        <w:rPr>
          <w:rFonts w:ascii="Times New Roman" w:hAnsi="Times New Roman"/>
          <w:sz w:val="24"/>
          <w:szCs w:val="24"/>
        </w:rPr>
        <w:t xml:space="preserve"> e </w:t>
      </w:r>
      <w:r w:rsidR="003C09C4" w:rsidRPr="00280AE8">
        <w:rPr>
          <w:rFonts w:ascii="Times New Roman" w:hAnsi="Times New Roman"/>
          <w:sz w:val="24"/>
          <w:szCs w:val="24"/>
        </w:rPr>
        <w:t xml:space="preserve">com carga horária de 45/h, </w:t>
      </w:r>
      <w:r w:rsidR="00CF4E4A" w:rsidRPr="00280AE8">
        <w:rPr>
          <w:rFonts w:ascii="Times New Roman" w:hAnsi="Times New Roman"/>
          <w:sz w:val="24"/>
          <w:szCs w:val="24"/>
        </w:rPr>
        <w:t>está fundamentada nas bases do entendimento</w:t>
      </w:r>
      <w:r w:rsidR="003C09C4" w:rsidRPr="00280AE8">
        <w:rPr>
          <w:rFonts w:ascii="Times New Roman" w:hAnsi="Times New Roman"/>
          <w:sz w:val="24"/>
          <w:szCs w:val="24"/>
        </w:rPr>
        <w:t xml:space="preserve"> das atividades realizadas na cadeia produtiva de ovinos. </w:t>
      </w:r>
      <w:r w:rsidR="00CF4E4A" w:rsidRPr="00280AE8">
        <w:rPr>
          <w:rFonts w:ascii="Times New Roman" w:hAnsi="Times New Roman"/>
          <w:sz w:val="24"/>
          <w:szCs w:val="24"/>
        </w:rPr>
        <w:t xml:space="preserve">As atividades de monitoria desta disciplina foram realizadas durante a semana, </w:t>
      </w:r>
      <w:r w:rsidR="007E4FAC" w:rsidRPr="00280AE8">
        <w:rPr>
          <w:rFonts w:ascii="Times New Roman" w:hAnsi="Times New Roman"/>
          <w:sz w:val="24"/>
          <w:szCs w:val="24"/>
        </w:rPr>
        <w:t>de terças a sex</w:t>
      </w:r>
      <w:r w:rsidR="00CF4E4A" w:rsidRPr="00280AE8">
        <w:rPr>
          <w:rFonts w:ascii="Times New Roman" w:hAnsi="Times New Roman"/>
          <w:sz w:val="24"/>
          <w:szCs w:val="24"/>
        </w:rPr>
        <w:t>ta, a partir das 18 horas. Horários e dias ofertados em consenso entre o</w:t>
      </w:r>
      <w:r w:rsidR="003C09C4" w:rsidRPr="00280AE8">
        <w:rPr>
          <w:rFonts w:ascii="Times New Roman" w:hAnsi="Times New Roman"/>
          <w:sz w:val="24"/>
          <w:szCs w:val="24"/>
        </w:rPr>
        <w:t xml:space="preserve"> monitor</w:t>
      </w:r>
      <w:r w:rsidR="00CF4E4A" w:rsidRPr="00280AE8">
        <w:rPr>
          <w:rFonts w:ascii="Times New Roman" w:hAnsi="Times New Roman"/>
          <w:sz w:val="24"/>
          <w:szCs w:val="24"/>
        </w:rPr>
        <w:t xml:space="preserve"> e os estudantes. A monitoria fo</w:t>
      </w:r>
      <w:r w:rsidR="007E4FAC" w:rsidRPr="00280AE8">
        <w:rPr>
          <w:rFonts w:ascii="Times New Roman" w:hAnsi="Times New Roman"/>
          <w:sz w:val="24"/>
          <w:szCs w:val="24"/>
        </w:rPr>
        <w:t>i a</w:t>
      </w:r>
      <w:r w:rsidR="003C09C4" w:rsidRPr="00280AE8">
        <w:rPr>
          <w:rFonts w:ascii="Times New Roman" w:hAnsi="Times New Roman"/>
          <w:sz w:val="24"/>
          <w:szCs w:val="24"/>
        </w:rPr>
        <w:t>plicada aos estudantes do</w:t>
      </w:r>
      <w:r w:rsidR="00C976C6">
        <w:rPr>
          <w:rFonts w:ascii="Times New Roman" w:hAnsi="Times New Roman"/>
          <w:sz w:val="24"/>
          <w:szCs w:val="24"/>
        </w:rPr>
        <w:t xml:space="preserve"> período 6º </w:t>
      </w:r>
      <w:r w:rsidR="007E4FAC" w:rsidRPr="00280AE8">
        <w:rPr>
          <w:rFonts w:ascii="Times New Roman" w:hAnsi="Times New Roman"/>
          <w:sz w:val="24"/>
          <w:szCs w:val="24"/>
        </w:rPr>
        <w:t xml:space="preserve">de Zootecnia </w:t>
      </w:r>
      <w:r w:rsidR="00CF4E4A" w:rsidRPr="00280AE8">
        <w:rPr>
          <w:rFonts w:ascii="Times New Roman" w:hAnsi="Times New Roman"/>
          <w:sz w:val="24"/>
          <w:szCs w:val="24"/>
        </w:rPr>
        <w:t>(Turma</w:t>
      </w:r>
      <w:r w:rsidR="003F1141" w:rsidRPr="00280AE8">
        <w:rPr>
          <w:rFonts w:ascii="Times New Roman" w:hAnsi="Times New Roman"/>
          <w:sz w:val="24"/>
          <w:szCs w:val="24"/>
        </w:rPr>
        <w:t xml:space="preserve"> 2012</w:t>
      </w:r>
      <w:r w:rsidR="007E4FAC" w:rsidRPr="00280AE8">
        <w:rPr>
          <w:rFonts w:ascii="Times New Roman" w:hAnsi="Times New Roman"/>
          <w:sz w:val="24"/>
          <w:szCs w:val="24"/>
        </w:rPr>
        <w:t>.2</w:t>
      </w:r>
      <w:r w:rsidR="003F1141" w:rsidRPr="00280AE8">
        <w:rPr>
          <w:rFonts w:ascii="Times New Roman" w:hAnsi="Times New Roman"/>
          <w:sz w:val="24"/>
          <w:szCs w:val="24"/>
        </w:rPr>
        <w:t xml:space="preserve"> e 2013.1</w:t>
      </w:r>
      <w:r w:rsidR="00CF4E4A" w:rsidRPr="00280AE8">
        <w:rPr>
          <w:rFonts w:ascii="Times New Roman" w:hAnsi="Times New Roman"/>
          <w:sz w:val="24"/>
          <w:szCs w:val="24"/>
        </w:rPr>
        <w:t xml:space="preserve">), o local de aplicação da monitoria foi o salão nobre, localizado no prédio central, e a Biblioteca do Campus II, pertencentes ao Centro de Ciências Agrárias. Os assuntos abordados </w:t>
      </w:r>
      <w:r w:rsidR="003F1141" w:rsidRPr="00280AE8">
        <w:rPr>
          <w:rFonts w:ascii="Times New Roman" w:hAnsi="Times New Roman"/>
          <w:sz w:val="24"/>
          <w:szCs w:val="24"/>
        </w:rPr>
        <w:t>na monitoria seguiram o plano de curso da disciplina</w:t>
      </w:r>
      <w:r w:rsidR="00CF4E4A" w:rsidRPr="00280AE8">
        <w:rPr>
          <w:rFonts w:ascii="Times New Roman" w:hAnsi="Times New Roman"/>
          <w:sz w:val="24"/>
          <w:szCs w:val="24"/>
        </w:rPr>
        <w:t>, sendo abordados de acordo com</w:t>
      </w:r>
      <w:r w:rsidR="003F1141" w:rsidRPr="00280AE8">
        <w:rPr>
          <w:rFonts w:ascii="Times New Roman" w:hAnsi="Times New Roman"/>
          <w:sz w:val="24"/>
          <w:szCs w:val="24"/>
        </w:rPr>
        <w:t xml:space="preserve"> o 1º e 2º estágios</w:t>
      </w:r>
      <w:r w:rsidR="00CF4E4A" w:rsidRPr="00280AE8">
        <w:rPr>
          <w:rFonts w:ascii="Times New Roman" w:hAnsi="Times New Roman"/>
          <w:sz w:val="24"/>
          <w:szCs w:val="24"/>
        </w:rPr>
        <w:t xml:space="preserve"> da di</w:t>
      </w:r>
      <w:r w:rsidR="004928DD" w:rsidRPr="00280AE8">
        <w:rPr>
          <w:rFonts w:ascii="Times New Roman" w:hAnsi="Times New Roman"/>
          <w:sz w:val="24"/>
          <w:szCs w:val="24"/>
        </w:rPr>
        <w:t>sciplina. A monitoria foi ministr</w:t>
      </w:r>
      <w:r w:rsidR="00CF4E4A" w:rsidRPr="00280AE8">
        <w:rPr>
          <w:rFonts w:ascii="Times New Roman" w:hAnsi="Times New Roman"/>
          <w:sz w:val="24"/>
          <w:szCs w:val="24"/>
        </w:rPr>
        <w:t>ada na forma de</w:t>
      </w:r>
      <w:r w:rsidR="004928DD" w:rsidRPr="00280AE8">
        <w:rPr>
          <w:rFonts w:ascii="Times New Roman" w:hAnsi="Times New Roman"/>
          <w:sz w:val="24"/>
          <w:szCs w:val="24"/>
        </w:rPr>
        <w:t xml:space="preserve"> aulas expositivas, com o objetivo de esclarecer</w:t>
      </w:r>
      <w:r w:rsidR="00CF4E4A" w:rsidRPr="00280AE8">
        <w:rPr>
          <w:rFonts w:ascii="Times New Roman" w:hAnsi="Times New Roman"/>
          <w:sz w:val="24"/>
          <w:szCs w:val="24"/>
        </w:rPr>
        <w:t xml:space="preserve"> as possíveis dúvidas dos alunos</w:t>
      </w:r>
      <w:r w:rsidR="004928DD" w:rsidRPr="00280AE8">
        <w:rPr>
          <w:rFonts w:ascii="Times New Roman" w:hAnsi="Times New Roman"/>
          <w:sz w:val="24"/>
          <w:szCs w:val="24"/>
        </w:rPr>
        <w:t xml:space="preserve"> nas aulas, fazendo com</w:t>
      </w:r>
      <w:r w:rsidR="00CF4E4A" w:rsidRPr="00280AE8">
        <w:rPr>
          <w:rFonts w:ascii="Times New Roman" w:hAnsi="Times New Roman"/>
          <w:sz w:val="24"/>
          <w:szCs w:val="24"/>
        </w:rPr>
        <w:t xml:space="preserve"> aluno </w:t>
      </w:r>
      <w:r w:rsidR="004928DD" w:rsidRPr="00280AE8">
        <w:rPr>
          <w:rFonts w:ascii="Times New Roman" w:hAnsi="Times New Roman"/>
          <w:sz w:val="24"/>
          <w:szCs w:val="24"/>
        </w:rPr>
        <w:t xml:space="preserve">alcançasse </w:t>
      </w:r>
      <w:r w:rsidR="00CF4E4A" w:rsidRPr="00280AE8">
        <w:rPr>
          <w:rFonts w:ascii="Times New Roman" w:hAnsi="Times New Roman"/>
          <w:sz w:val="24"/>
          <w:szCs w:val="24"/>
        </w:rPr>
        <w:t>seu pró</w:t>
      </w:r>
      <w:r w:rsidR="003F1141" w:rsidRPr="00280AE8">
        <w:rPr>
          <w:rFonts w:ascii="Times New Roman" w:hAnsi="Times New Roman"/>
          <w:sz w:val="24"/>
          <w:szCs w:val="24"/>
        </w:rPr>
        <w:t>prio conhecimento.</w:t>
      </w:r>
    </w:p>
    <w:p w:rsidR="00280AE8" w:rsidRPr="00280AE8" w:rsidRDefault="00CF4E4A" w:rsidP="00280A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0AE8">
        <w:rPr>
          <w:rFonts w:ascii="Times New Roman" w:hAnsi="Times New Roman"/>
          <w:sz w:val="24"/>
          <w:szCs w:val="24"/>
        </w:rPr>
        <w:t xml:space="preserve"> Palavras-chave: </w:t>
      </w:r>
      <w:r w:rsidR="003F1141" w:rsidRPr="00280AE8">
        <w:rPr>
          <w:rFonts w:ascii="Times New Roman" w:hAnsi="Times New Roman"/>
          <w:sz w:val="24"/>
          <w:szCs w:val="24"/>
        </w:rPr>
        <w:t>ovinos</w:t>
      </w:r>
      <w:r w:rsidRPr="00280AE8">
        <w:rPr>
          <w:rFonts w:ascii="Times New Roman" w:hAnsi="Times New Roman"/>
          <w:sz w:val="24"/>
          <w:szCs w:val="24"/>
        </w:rPr>
        <w:t>, conhecimento, monitoria.</w:t>
      </w:r>
    </w:p>
    <w:p w:rsidR="00CF4E4A" w:rsidRPr="00280AE8" w:rsidRDefault="00CF4E4A" w:rsidP="00280A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80AE8">
        <w:rPr>
          <w:rFonts w:ascii="Times New Roman" w:hAnsi="Times New Roman"/>
          <w:b/>
          <w:sz w:val="24"/>
          <w:szCs w:val="24"/>
        </w:rPr>
        <w:t>Introdução</w:t>
      </w:r>
    </w:p>
    <w:p w:rsidR="00CF4E4A" w:rsidRPr="00280AE8" w:rsidRDefault="00CF4E4A" w:rsidP="008C26C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0AE8">
        <w:rPr>
          <w:rFonts w:ascii="Times New Roman" w:hAnsi="Times New Roman"/>
          <w:sz w:val="24"/>
          <w:szCs w:val="24"/>
        </w:rPr>
        <w:t>O pro</w:t>
      </w:r>
      <w:r w:rsidR="003F1141" w:rsidRPr="00280AE8">
        <w:rPr>
          <w:rFonts w:ascii="Times New Roman" w:hAnsi="Times New Roman"/>
          <w:sz w:val="24"/>
          <w:szCs w:val="24"/>
        </w:rPr>
        <w:t>grama de monitoria da disciplina Tecnologia da produção de ovinos</w:t>
      </w:r>
      <w:r w:rsidRPr="00280AE8">
        <w:rPr>
          <w:rFonts w:ascii="Times New Roman" w:hAnsi="Times New Roman"/>
          <w:sz w:val="24"/>
          <w:szCs w:val="24"/>
        </w:rPr>
        <w:t xml:space="preserve"> visa possibilitar um melhor planejamento e execução das atividades relacionadas à respectiva disciplina obrigatória, cujo intuito, é realizar um aprofundamento teórico</w:t>
      </w:r>
      <w:r w:rsidR="003F1141" w:rsidRPr="00280AE8">
        <w:rPr>
          <w:rFonts w:ascii="Times New Roman" w:hAnsi="Times New Roman"/>
          <w:sz w:val="24"/>
          <w:szCs w:val="24"/>
        </w:rPr>
        <w:t xml:space="preserve"> e prático</w:t>
      </w:r>
      <w:r w:rsidRPr="00280AE8">
        <w:rPr>
          <w:rFonts w:ascii="Times New Roman" w:hAnsi="Times New Roman"/>
          <w:sz w:val="24"/>
          <w:szCs w:val="24"/>
        </w:rPr>
        <w:t xml:space="preserve"> d</w:t>
      </w:r>
      <w:r w:rsidR="003F1141" w:rsidRPr="00280AE8">
        <w:rPr>
          <w:rFonts w:ascii="Times New Roman" w:hAnsi="Times New Roman"/>
          <w:sz w:val="24"/>
          <w:szCs w:val="24"/>
        </w:rPr>
        <w:t>os temas associados à ovinocultura</w:t>
      </w:r>
      <w:r w:rsidR="000B7152" w:rsidRPr="00280AE8">
        <w:rPr>
          <w:rFonts w:ascii="Times New Roman" w:hAnsi="Times New Roman"/>
          <w:sz w:val="24"/>
          <w:szCs w:val="24"/>
        </w:rPr>
        <w:t xml:space="preserve"> construindo</w:t>
      </w:r>
      <w:r w:rsidRPr="00280AE8">
        <w:rPr>
          <w:rFonts w:ascii="Times New Roman" w:hAnsi="Times New Roman"/>
          <w:sz w:val="24"/>
          <w:szCs w:val="24"/>
        </w:rPr>
        <w:t xml:space="preserve"> um melhor planejamento e execução de atividades.  </w:t>
      </w:r>
      <w:bookmarkStart w:id="0" w:name="_GoBack"/>
      <w:bookmarkEnd w:id="0"/>
      <w:r w:rsidRPr="00280AE8">
        <w:rPr>
          <w:rFonts w:ascii="Times New Roman" w:hAnsi="Times New Roman"/>
          <w:sz w:val="24"/>
          <w:szCs w:val="24"/>
        </w:rPr>
        <w:t>Para que desta forma, os estudantes tenham um bom entendimento desta importante disciplina.</w:t>
      </w:r>
    </w:p>
    <w:p w:rsidR="00CF4E4A" w:rsidRPr="00280AE8" w:rsidRDefault="008D5585" w:rsidP="00280AE8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80AE8">
        <w:rPr>
          <w:rFonts w:ascii="Times New Roman" w:hAnsi="Times New Roman"/>
          <w:sz w:val="24"/>
          <w:szCs w:val="24"/>
        </w:rPr>
        <w:t>A disciplina</w:t>
      </w:r>
      <w:r w:rsidR="00CF4E4A" w:rsidRPr="00280AE8">
        <w:rPr>
          <w:rFonts w:ascii="Times New Roman" w:hAnsi="Times New Roman"/>
          <w:sz w:val="24"/>
          <w:szCs w:val="24"/>
        </w:rPr>
        <w:t xml:space="preserve"> 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abrange importância econômica</w:t>
      </w:r>
      <w:r w:rsidR="00F261BE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social,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cultural</w:t>
      </w:r>
      <w:r w:rsidR="00F261BE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e entraves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</w:t>
      </w:r>
      <w:r w:rsidR="00F261BE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 produção ovina no Brasil</w:t>
      </w:r>
      <w:r w:rsidR="00CF4E4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. Esta disciplina é de extrema importância pa</w:t>
      </w:r>
      <w:r w:rsidR="00F261BE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ra</w:t>
      </w:r>
      <w:r w:rsidR="00137705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os</w:t>
      </w:r>
      <w:r w:rsidR="00F261BE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profissionais da </w:t>
      </w:r>
      <w:r w:rsidR="009D5AD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Zootecnia</w:t>
      </w:r>
      <w:r w:rsidR="00CF4E4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CF4E4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pois, ao enten</w:t>
      </w:r>
      <w:r w:rsidR="00F261BE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de</w:t>
      </w:r>
      <w:r w:rsidR="00137705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r melhor a produção de ovinos</w:t>
      </w:r>
      <w:r w:rsidR="009D5AD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podem</w:t>
      </w:r>
      <w:r w:rsidR="00137705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os</w:t>
      </w:r>
      <w:r w:rsidR="00CF4E4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contribuir para</w:t>
      </w:r>
      <w:r w:rsidR="00F261BE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o desenvolvimento da ovinocultura nacional,</w:t>
      </w:r>
      <w:r w:rsidR="00137705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gerando renda e</w:t>
      </w:r>
      <w:r w:rsidR="00F261BE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melhorando a qualidade de vida de diversos produtores de ovinos, pois se levarmos em conta a grande maioria de produtores de ovinos são agricultores familiares, e esses precisam de maior assistência técnica rural para que </w:t>
      </w:r>
      <w:r w:rsidR="0004347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consiga</w:t>
      </w:r>
      <w:r w:rsidR="00F261BE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ter uma melhor qualidade de vida diminuindo assim o êxodo</w:t>
      </w:r>
      <w:r w:rsidR="00137705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rural, ai entra o lado humanitário da ovinocultura, como atividade rentável proporciona condições de vida digna aos pequenos produtores, assim como ajuda a potencializar a ovinocultura brasileira.  </w:t>
      </w:r>
      <w:r w:rsidR="00F261BE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</w:t>
      </w:r>
      <w:r w:rsidR="00137705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F4E4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37705" w:rsidRPr="00280AE8" w:rsidRDefault="00CF4E4A" w:rsidP="00280AE8">
      <w:pPr>
        <w:spacing w:after="0" w:line="360" w:lineRule="auto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</w:p>
    <w:p w:rsidR="00CF4E4A" w:rsidRPr="00280AE8" w:rsidRDefault="0004347A" w:rsidP="00280AE8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No curso de Z</w:t>
      </w:r>
      <w:r w:rsidR="00137705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ootecnia a disciplina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Tecnologia de Produção de Ovinos</w:t>
      </w:r>
      <w:r w:rsidR="00137705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não</w:t>
      </w:r>
      <w:r w:rsidR="00CF4E4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é tida como de grande complexidade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CF4E4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o auxílio de um monitor,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e para revisar os assuntos e discutir duvidas geradas nas aulas assim tornando </w:t>
      </w:r>
      <w:r w:rsidR="00CF4E4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o entend</w:t>
      </w:r>
      <w:r w:rsidR="00711F1E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imento do aluno</w:t>
      </w:r>
      <w:r w:rsidR="00CF4E4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mais produtivo. </w:t>
      </w:r>
    </w:p>
    <w:p w:rsidR="00CF4E4A" w:rsidRPr="00280AE8" w:rsidRDefault="00CF4E4A" w:rsidP="007A166A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As atividades</w:t>
      </w:r>
      <w:r w:rsidR="0004347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de monitoria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foram sempre realizadas de forma interativa com os alunos, sempre retirando as principais dúvidas ou até ministrando uma rápida revisão sobre os assuntos já abord</w:t>
      </w:r>
      <w:r w:rsidR="0004347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ados. </w:t>
      </w:r>
    </w:p>
    <w:p w:rsidR="00CF4E4A" w:rsidRPr="00280AE8" w:rsidRDefault="00CF4E4A" w:rsidP="00280AE8">
      <w:pPr>
        <w:spacing w:line="360" w:lineRule="auto"/>
        <w:jc w:val="center"/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280AE8"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Objetivo</w:t>
      </w:r>
    </w:p>
    <w:p w:rsidR="00CF4E4A" w:rsidRPr="00280AE8" w:rsidRDefault="00CF4E4A" w:rsidP="007A166A">
      <w:pPr>
        <w:spacing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 monitoria teve o objetivo de introduzir o monitor às práticas docentes, com o a</w:t>
      </w:r>
      <w:r w:rsidR="0004347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uxilio do professor orientador,</w:t>
      </w:r>
      <w:r w:rsidR="00FF3EB3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melhorar o entendimento do aluno na disciplina. As dúvidas eram</w:t>
      </w:r>
      <w:r w:rsidR="0004347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esclarecidas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em gru</w:t>
      </w:r>
      <w:r w:rsidR="0004347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po ou de forma individual sendo de acordo com os horários disponíveis do monitor e do aluno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. Todas essas dúvidas eram retiradas de forma dinâmica durante as aulas de monitoria, sejam elas em disc</w:t>
      </w:r>
      <w:r w:rsidR="00FF3EB3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ussões do conteúdo programático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ou ajudando nos questionários</w:t>
      </w:r>
      <w:r w:rsidR="0004347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de estudos dirigidos do assunto da prova subsequente. 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F4E4A" w:rsidRPr="00280AE8" w:rsidRDefault="00CF4E4A" w:rsidP="00280AE8">
      <w:pPr>
        <w:spacing w:line="360" w:lineRule="auto"/>
        <w:jc w:val="center"/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280AE8"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Descrição Metodológica</w:t>
      </w:r>
    </w:p>
    <w:p w:rsidR="00CF4E4A" w:rsidRPr="00280AE8" w:rsidRDefault="00CF4E4A" w:rsidP="00C976C6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As atividades de monitoria foram realizas no prédio Central, especificamente no salão nobre</w:t>
      </w:r>
      <w:r w:rsidR="0004347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e</w:t>
      </w:r>
      <w:r w:rsidR="00FF3EB3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na B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iblioteca, ambos, pertencentes ao Centro de Ciências Ag</w:t>
      </w:r>
      <w:r w:rsidR="00FF3EB3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rárias (Areia). Atividades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destinadas aos estudantes do curso </w:t>
      </w:r>
      <w:r w:rsidR="00FF3EB3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de Zootecnia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04347A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do sexto semestre de 201</w:t>
      </w:r>
      <w:r w:rsidR="00EB0393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2.2 e 2013.1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e ocorreram entre as </w:t>
      </w:r>
      <w:r w:rsidR="00FF3EB3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terç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as-feiras e </w:t>
      </w:r>
      <w:r w:rsidR="00FF3EB3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sex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tas-feiras, a partir das 18 horas. </w:t>
      </w:r>
    </w:p>
    <w:p w:rsidR="00CF4E4A" w:rsidRPr="00280AE8" w:rsidRDefault="00CF4E4A" w:rsidP="00280AE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As aulas eram ministradas de forma expositiva, para o melhor entendimento dos alunos. Os assuntos abordados nas atividades seguiam os assuntos teórico/prático</w:t>
      </w:r>
      <w:r w:rsidR="00EB0393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da disciplina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do curso de</w:t>
      </w:r>
      <w:r w:rsidR="00FF3EB3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Zootecnia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de acordo com os assuntos dos </w:t>
      </w:r>
      <w:r w:rsidR="001071B4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estágios </w:t>
      </w:r>
      <w:proofErr w:type="gramStart"/>
      <w:r w:rsidR="001071B4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proofErr w:type="gramEnd"/>
      <w:r w:rsidR="001071B4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EB0393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e 2 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presentes no </w:t>
      </w:r>
      <w:r w:rsidR="001071B4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plano de curso, ministrados pela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professor</w:t>
      </w:r>
      <w:r w:rsidR="001071B4"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</w:t>
      </w:r>
      <w:r w:rsidRPr="00280AE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em sala de aula. Sendo que no </w:t>
      </w:r>
      <w:r w:rsidR="00793708" w:rsidRPr="00280AE8">
        <w:rPr>
          <w:rFonts w:ascii="Times New Roman" w:hAnsi="Times New Roman"/>
          <w:sz w:val="24"/>
          <w:szCs w:val="24"/>
        </w:rPr>
        <w:t>1º</w:t>
      </w:r>
      <w:r w:rsidR="001071B4" w:rsidRPr="00280AE8">
        <w:rPr>
          <w:rFonts w:ascii="Times New Roman" w:hAnsi="Times New Roman"/>
          <w:sz w:val="24"/>
          <w:szCs w:val="24"/>
        </w:rPr>
        <w:t xml:space="preserve"> cadeia produtiva </w:t>
      </w:r>
      <w:proofErr w:type="gramStart"/>
      <w:r w:rsidR="001071B4" w:rsidRPr="00280AE8">
        <w:rPr>
          <w:rFonts w:ascii="Times New Roman" w:hAnsi="Times New Roman"/>
          <w:sz w:val="24"/>
          <w:szCs w:val="24"/>
        </w:rPr>
        <w:lastRenderedPageBreak/>
        <w:t>de</w:t>
      </w:r>
      <w:proofErr w:type="gramEnd"/>
      <w:r w:rsidR="001071B4" w:rsidRPr="00280AE8">
        <w:rPr>
          <w:rFonts w:ascii="Times New Roman" w:hAnsi="Times New Roman"/>
          <w:sz w:val="24"/>
          <w:szCs w:val="24"/>
        </w:rPr>
        <w:t xml:space="preserve"> pequenos ruminantes, manejo de rias e raças ovinas</w:t>
      </w:r>
      <w:r w:rsidR="00EB0393" w:rsidRPr="00280AE8">
        <w:rPr>
          <w:rFonts w:ascii="Times New Roman" w:hAnsi="Times New Roman"/>
          <w:sz w:val="24"/>
          <w:szCs w:val="24"/>
        </w:rPr>
        <w:t xml:space="preserve">; </w:t>
      </w:r>
      <w:r w:rsidR="000F1C75" w:rsidRPr="00280AE8">
        <w:rPr>
          <w:rFonts w:ascii="Times New Roman" w:hAnsi="Times New Roman"/>
          <w:sz w:val="24"/>
          <w:szCs w:val="24"/>
        </w:rPr>
        <w:t>no 2º</w:t>
      </w:r>
      <w:r w:rsidR="001071B4" w:rsidRPr="00280AE8">
        <w:rPr>
          <w:rFonts w:ascii="Times New Roman" w:hAnsi="Times New Roman"/>
          <w:sz w:val="24"/>
          <w:szCs w:val="24"/>
        </w:rPr>
        <w:t xml:space="preserve"> </w:t>
      </w:r>
      <w:r w:rsidR="007E2883" w:rsidRPr="00280AE8">
        <w:rPr>
          <w:rFonts w:ascii="Times New Roman" w:hAnsi="Times New Roman"/>
          <w:sz w:val="24"/>
          <w:szCs w:val="24"/>
        </w:rPr>
        <w:t>recria</w:t>
      </w:r>
      <w:r w:rsidR="007E2883">
        <w:rPr>
          <w:rFonts w:ascii="Times New Roman" w:hAnsi="Times New Roman"/>
          <w:sz w:val="24"/>
          <w:szCs w:val="24"/>
        </w:rPr>
        <w:t>,</w:t>
      </w:r>
      <w:r w:rsidR="001071B4" w:rsidRPr="00280AE8">
        <w:rPr>
          <w:rFonts w:ascii="Times New Roman" w:hAnsi="Times New Roman"/>
          <w:sz w:val="24"/>
          <w:szCs w:val="24"/>
        </w:rPr>
        <w:t xml:space="preserve"> terminação, fatores que interferem na qualidade da carne e manejo reprodutivo de ovinos.</w:t>
      </w:r>
    </w:p>
    <w:p w:rsidR="00CF4E4A" w:rsidRPr="00280AE8" w:rsidRDefault="00EB0393" w:rsidP="00280A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AE8">
        <w:rPr>
          <w:rFonts w:ascii="Times New Roman" w:hAnsi="Times New Roman"/>
          <w:sz w:val="24"/>
          <w:szCs w:val="24"/>
        </w:rPr>
        <w:tab/>
      </w:r>
    </w:p>
    <w:p w:rsidR="00EB3DCF" w:rsidRPr="00280AE8" w:rsidRDefault="00EB3DCF" w:rsidP="00280A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AE8">
        <w:rPr>
          <w:rFonts w:ascii="Times New Roman" w:hAnsi="Times New Roman"/>
          <w:b/>
          <w:sz w:val="24"/>
          <w:szCs w:val="24"/>
        </w:rPr>
        <w:t>Resultados</w:t>
      </w:r>
    </w:p>
    <w:p w:rsidR="00EB3DCF" w:rsidRPr="00280AE8" w:rsidRDefault="00EB3DCF" w:rsidP="00C976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AE8">
        <w:rPr>
          <w:rFonts w:ascii="Times New Roman" w:hAnsi="Times New Roman"/>
          <w:sz w:val="24"/>
          <w:szCs w:val="24"/>
        </w:rPr>
        <w:t xml:space="preserve">A presença de alunos durante as atividades de monitoria não era tão grande, mas aqueles que </w:t>
      </w:r>
      <w:r w:rsidR="00280AE8" w:rsidRPr="00280AE8">
        <w:rPr>
          <w:rFonts w:ascii="Times New Roman" w:hAnsi="Times New Roman"/>
          <w:sz w:val="24"/>
          <w:szCs w:val="24"/>
        </w:rPr>
        <w:t>frequentavam</w:t>
      </w:r>
      <w:r w:rsidRPr="00280AE8">
        <w:rPr>
          <w:rFonts w:ascii="Times New Roman" w:hAnsi="Times New Roman"/>
          <w:sz w:val="24"/>
          <w:szCs w:val="24"/>
        </w:rPr>
        <w:t>, foi notável os resultados satisfató</w:t>
      </w:r>
      <w:r w:rsidR="001071B4" w:rsidRPr="00280AE8">
        <w:rPr>
          <w:rFonts w:ascii="Times New Roman" w:hAnsi="Times New Roman"/>
          <w:sz w:val="24"/>
          <w:szCs w:val="24"/>
        </w:rPr>
        <w:t>rios obtidos perante</w:t>
      </w:r>
      <w:r w:rsidRPr="00280AE8">
        <w:rPr>
          <w:rFonts w:ascii="Times New Roman" w:hAnsi="Times New Roman"/>
          <w:sz w:val="24"/>
          <w:szCs w:val="24"/>
        </w:rPr>
        <w:t xml:space="preserve"> as</w:t>
      </w:r>
      <w:r w:rsidR="00062EFF" w:rsidRPr="00280AE8">
        <w:rPr>
          <w:rFonts w:ascii="Times New Roman" w:hAnsi="Times New Roman"/>
          <w:sz w:val="24"/>
          <w:szCs w:val="24"/>
        </w:rPr>
        <w:t xml:space="preserve"> avaliações</w:t>
      </w:r>
      <w:r w:rsidR="00EB0393" w:rsidRPr="00280AE8">
        <w:rPr>
          <w:rFonts w:ascii="Times New Roman" w:hAnsi="Times New Roman"/>
          <w:sz w:val="24"/>
          <w:szCs w:val="24"/>
        </w:rPr>
        <w:t>.</w:t>
      </w:r>
    </w:p>
    <w:p w:rsidR="00EB3DCF" w:rsidRPr="00280AE8" w:rsidRDefault="00EB0393" w:rsidP="00280AE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0AE8">
        <w:rPr>
          <w:rFonts w:ascii="Times New Roman" w:hAnsi="Times New Roman"/>
          <w:sz w:val="24"/>
          <w:szCs w:val="24"/>
        </w:rPr>
        <w:t>Apesar da disciplina tem um amplo conteúdo nunca apresentou altos níveis de reprovação e desistência</w:t>
      </w:r>
      <w:r w:rsidR="00EB3DCF" w:rsidRPr="00280AE8">
        <w:rPr>
          <w:rFonts w:ascii="Times New Roman" w:hAnsi="Times New Roman"/>
          <w:sz w:val="24"/>
          <w:szCs w:val="24"/>
        </w:rPr>
        <w:t xml:space="preserve">, </w:t>
      </w:r>
      <w:r w:rsidR="00EA4E86" w:rsidRPr="00280AE8">
        <w:rPr>
          <w:rFonts w:ascii="Times New Roman" w:hAnsi="Times New Roman"/>
          <w:sz w:val="24"/>
          <w:szCs w:val="24"/>
        </w:rPr>
        <w:t>por c</w:t>
      </w:r>
      <w:r w:rsidR="00EB3DCF" w:rsidRPr="00280AE8">
        <w:rPr>
          <w:rFonts w:ascii="Times New Roman" w:hAnsi="Times New Roman"/>
          <w:sz w:val="24"/>
          <w:szCs w:val="24"/>
        </w:rPr>
        <w:t>o</w:t>
      </w:r>
      <w:r w:rsidR="00EA4E86" w:rsidRPr="00280AE8">
        <w:rPr>
          <w:rFonts w:ascii="Times New Roman" w:hAnsi="Times New Roman"/>
          <w:sz w:val="24"/>
          <w:szCs w:val="24"/>
        </w:rPr>
        <w:t>nta de ser uma cultura, sendo no curso de Zootecnia considerada uma disciplina de grande interesse por parte dos alunos,</w:t>
      </w:r>
      <w:r w:rsidR="00EB3DCF" w:rsidRPr="00280AE8">
        <w:rPr>
          <w:rFonts w:ascii="Times New Roman" w:hAnsi="Times New Roman"/>
          <w:sz w:val="24"/>
          <w:szCs w:val="24"/>
        </w:rPr>
        <w:t xml:space="preserve"> </w:t>
      </w:r>
      <w:r w:rsidR="00EA4E86" w:rsidRPr="00280AE8">
        <w:rPr>
          <w:rFonts w:ascii="Times New Roman" w:hAnsi="Times New Roman"/>
          <w:sz w:val="24"/>
          <w:szCs w:val="24"/>
        </w:rPr>
        <w:t>ocasi</w:t>
      </w:r>
      <w:r w:rsidR="00062EFF" w:rsidRPr="00280AE8">
        <w:rPr>
          <w:rFonts w:ascii="Times New Roman" w:hAnsi="Times New Roman"/>
          <w:sz w:val="24"/>
          <w:szCs w:val="24"/>
        </w:rPr>
        <w:t>onando</w:t>
      </w:r>
      <w:r w:rsidR="00EA4E86" w:rsidRPr="00280AE8">
        <w:rPr>
          <w:rFonts w:ascii="Times New Roman" w:hAnsi="Times New Roman"/>
          <w:sz w:val="24"/>
          <w:szCs w:val="24"/>
        </w:rPr>
        <w:t xml:space="preserve"> um grande índice de a</w:t>
      </w:r>
      <w:r w:rsidR="00EB3DCF" w:rsidRPr="00280AE8">
        <w:rPr>
          <w:rFonts w:ascii="Times New Roman" w:hAnsi="Times New Roman"/>
          <w:sz w:val="24"/>
          <w:szCs w:val="24"/>
        </w:rPr>
        <w:t>provação</w:t>
      </w:r>
      <w:r w:rsidR="00EA4E86" w:rsidRPr="00280AE8">
        <w:rPr>
          <w:rFonts w:ascii="Times New Roman" w:hAnsi="Times New Roman"/>
          <w:sz w:val="24"/>
          <w:szCs w:val="24"/>
        </w:rPr>
        <w:t xml:space="preserve">. </w:t>
      </w:r>
      <w:r w:rsidR="00062EFF" w:rsidRPr="00280AE8">
        <w:rPr>
          <w:rFonts w:ascii="Times New Roman" w:hAnsi="Times New Roman"/>
          <w:sz w:val="24"/>
          <w:szCs w:val="24"/>
        </w:rPr>
        <w:t>Além disso,</w:t>
      </w:r>
      <w:r w:rsidR="00EA4E86" w:rsidRPr="00280AE8">
        <w:rPr>
          <w:rFonts w:ascii="Times New Roman" w:hAnsi="Times New Roman"/>
          <w:sz w:val="24"/>
          <w:szCs w:val="24"/>
        </w:rPr>
        <w:t xml:space="preserve"> a disciplina é oferecida no sexto período, onde o aluno já tem maior maturidade, iniciando o desenvolvimento do seu perfil profissional. </w:t>
      </w:r>
    </w:p>
    <w:p w:rsidR="00E55229" w:rsidRPr="007A166A" w:rsidRDefault="00EA4E86" w:rsidP="007A166A">
      <w:pPr>
        <w:spacing w:line="36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280AE8">
        <w:rPr>
          <w:rFonts w:ascii="Times New Roman" w:hAnsi="Times New Roman"/>
          <w:sz w:val="24"/>
          <w:szCs w:val="24"/>
        </w:rPr>
        <w:t>Entre tanto,</w:t>
      </w:r>
      <w:r w:rsidR="00E55229" w:rsidRPr="00280AE8">
        <w:rPr>
          <w:rFonts w:ascii="Times New Roman" w:hAnsi="Times New Roman"/>
          <w:sz w:val="24"/>
          <w:szCs w:val="24"/>
        </w:rPr>
        <w:t xml:space="preserve"> </w:t>
      </w:r>
      <w:r w:rsidRPr="00280AE8">
        <w:rPr>
          <w:rFonts w:ascii="Times New Roman" w:hAnsi="Times New Roman"/>
          <w:sz w:val="24"/>
          <w:szCs w:val="24"/>
        </w:rPr>
        <w:t>atividades de monitoria</w:t>
      </w:r>
      <w:r w:rsidR="00062EFF" w:rsidRPr="00280AE8">
        <w:rPr>
          <w:rFonts w:ascii="Times New Roman" w:hAnsi="Times New Roman"/>
          <w:sz w:val="24"/>
          <w:szCs w:val="24"/>
        </w:rPr>
        <w:t>, é</w:t>
      </w:r>
      <w:r w:rsidR="00E55229" w:rsidRPr="00280AE8">
        <w:rPr>
          <w:rFonts w:ascii="Times New Roman" w:hAnsi="Times New Roman"/>
          <w:sz w:val="24"/>
          <w:szCs w:val="24"/>
        </w:rPr>
        <w:t xml:space="preserve"> de extrema i</w:t>
      </w:r>
      <w:r w:rsidRPr="00280AE8">
        <w:rPr>
          <w:rFonts w:ascii="Times New Roman" w:hAnsi="Times New Roman"/>
          <w:sz w:val="24"/>
          <w:szCs w:val="24"/>
        </w:rPr>
        <w:t>mportância para os estudantes</w:t>
      </w:r>
      <w:r w:rsidR="00E55229" w:rsidRPr="00280AE8">
        <w:rPr>
          <w:rFonts w:ascii="Times New Roman" w:hAnsi="Times New Roman"/>
          <w:sz w:val="24"/>
          <w:szCs w:val="24"/>
        </w:rPr>
        <w:t xml:space="preserve"> de Zootecnia</w:t>
      </w:r>
      <w:r w:rsidRPr="00280AE8">
        <w:rPr>
          <w:rFonts w:ascii="Times New Roman" w:hAnsi="Times New Roman"/>
          <w:sz w:val="24"/>
          <w:szCs w:val="24"/>
        </w:rPr>
        <w:t xml:space="preserve"> ou de qualquer outro curso de graduação,</w:t>
      </w:r>
      <w:r w:rsidR="00062EFF" w:rsidRPr="00280AE8">
        <w:rPr>
          <w:rFonts w:ascii="Times New Roman" w:hAnsi="Times New Roman"/>
          <w:sz w:val="24"/>
          <w:szCs w:val="24"/>
        </w:rPr>
        <w:t xml:space="preserve"> pois além de auxiliar os alunos matriculados na disciplina com o conteúdo proposto, possibilita ao monitor um maior aprofundamento</w:t>
      </w:r>
      <w:proofErr w:type="gramStart"/>
      <w:r w:rsidR="00062EFF" w:rsidRPr="00280AE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062EFF" w:rsidRPr="00280AE8">
        <w:rPr>
          <w:rFonts w:ascii="Times New Roman" w:hAnsi="Times New Roman"/>
          <w:sz w:val="24"/>
          <w:szCs w:val="24"/>
        </w:rPr>
        <w:t>na matéria que se da através da revisão dos assuntos já vistos.</w:t>
      </w:r>
    </w:p>
    <w:p w:rsidR="00E55229" w:rsidRPr="00280AE8" w:rsidRDefault="00E55229" w:rsidP="00280A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AE8">
        <w:rPr>
          <w:rFonts w:ascii="Times New Roman" w:hAnsi="Times New Roman"/>
          <w:b/>
          <w:sz w:val="24"/>
          <w:szCs w:val="24"/>
        </w:rPr>
        <w:t>Conclusão</w:t>
      </w:r>
    </w:p>
    <w:p w:rsidR="00D71B56" w:rsidRPr="007A166A" w:rsidRDefault="00E55229" w:rsidP="007A16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0AE8">
        <w:rPr>
          <w:rFonts w:ascii="Times New Roman" w:hAnsi="Times New Roman"/>
          <w:sz w:val="24"/>
          <w:szCs w:val="24"/>
        </w:rPr>
        <w:t xml:space="preserve"> </w:t>
      </w:r>
      <w:r w:rsidR="00C976C6">
        <w:rPr>
          <w:rFonts w:ascii="Times New Roman" w:hAnsi="Times New Roman"/>
          <w:sz w:val="24"/>
          <w:szCs w:val="24"/>
        </w:rPr>
        <w:tab/>
      </w:r>
      <w:r w:rsidRPr="00280AE8">
        <w:rPr>
          <w:rFonts w:ascii="Times New Roman" w:hAnsi="Times New Roman"/>
          <w:sz w:val="24"/>
          <w:szCs w:val="24"/>
        </w:rPr>
        <w:t xml:space="preserve"> As atividades de monitoria são de grande importância para os conhecimentos de ensino-aprendizagem, tanto dos alunos, bem como do monitor. Pois é uma forma de adquirir mais conhecimento, uma vez que todas as atividades exercidas necessitam de dedicação e estudo</w:t>
      </w:r>
      <w:r w:rsidR="0001512E" w:rsidRPr="00280AE8">
        <w:rPr>
          <w:rFonts w:ascii="Times New Roman" w:hAnsi="Times New Roman"/>
          <w:sz w:val="24"/>
          <w:szCs w:val="24"/>
        </w:rPr>
        <w:t>, e, além disso, favorece para o melhor desempenho do aluno na disciplina.</w:t>
      </w:r>
      <w:proofErr w:type="gramStart"/>
      <w:r w:rsidRPr="00280AE8">
        <w:rPr>
          <w:rFonts w:ascii="Times New Roman" w:hAnsi="Times New Roman"/>
          <w:b/>
          <w:sz w:val="24"/>
          <w:szCs w:val="24"/>
        </w:rPr>
        <w:tab/>
      </w:r>
      <w:proofErr w:type="gramEnd"/>
    </w:p>
    <w:p w:rsidR="00E55229" w:rsidRPr="00280AE8" w:rsidRDefault="00E55229" w:rsidP="00D71B56">
      <w:pPr>
        <w:tabs>
          <w:tab w:val="left" w:pos="2790"/>
          <w:tab w:val="center" w:pos="4252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AE8">
        <w:rPr>
          <w:rFonts w:ascii="Times New Roman" w:hAnsi="Times New Roman"/>
          <w:b/>
          <w:sz w:val="24"/>
          <w:szCs w:val="24"/>
        </w:rPr>
        <w:t>Referências Bibliográficas</w:t>
      </w:r>
    </w:p>
    <w:p w:rsidR="00F852AF" w:rsidRPr="00783E90" w:rsidRDefault="00272D93" w:rsidP="007A166A">
      <w:pPr>
        <w:pStyle w:val="Ttulo3"/>
        <w:spacing w:line="360" w:lineRule="auto"/>
        <w:jc w:val="both"/>
        <w:rPr>
          <w:b w:val="0"/>
          <w:sz w:val="24"/>
          <w:szCs w:val="24"/>
        </w:rPr>
      </w:pPr>
      <w:hyperlink r:id="rId8" w:history="1">
        <w:r w:rsidR="00F852AF" w:rsidRPr="00783E90">
          <w:rPr>
            <w:rStyle w:val="nfase"/>
            <w:b w:val="0"/>
            <w:sz w:val="24"/>
            <w:szCs w:val="24"/>
            <w:u w:val="single"/>
          </w:rPr>
          <w:t xml:space="preserve">A importância da criação de caprinos e </w:t>
        </w:r>
        <w:proofErr w:type="gramStart"/>
        <w:r w:rsidR="00F852AF" w:rsidRPr="00783E90">
          <w:rPr>
            <w:rStyle w:val="nfase"/>
            <w:b w:val="0"/>
            <w:sz w:val="24"/>
            <w:szCs w:val="24"/>
            <w:u w:val="single"/>
          </w:rPr>
          <w:t>ovinos</w:t>
        </w:r>
        <w:r w:rsidR="00F852AF" w:rsidRPr="00783E90">
          <w:rPr>
            <w:rStyle w:val="Hyperlink"/>
            <w:rFonts w:eastAsia="Calibri"/>
            <w:b w:val="0"/>
            <w:color w:val="auto"/>
            <w:sz w:val="24"/>
            <w:szCs w:val="24"/>
          </w:rPr>
          <w:t>.</w:t>
        </w:r>
        <w:proofErr w:type="spellStart"/>
        <w:proofErr w:type="gramEnd"/>
        <w:r w:rsidR="00F852AF" w:rsidRPr="00783E90">
          <w:rPr>
            <w:rStyle w:val="nfase"/>
            <w:b w:val="0"/>
            <w:sz w:val="24"/>
            <w:szCs w:val="24"/>
            <w:u w:val="single"/>
          </w:rPr>
          <w:t>cdr</w:t>
        </w:r>
        <w:proofErr w:type="spellEnd"/>
        <w:r w:rsidR="00F852AF" w:rsidRPr="00783E90">
          <w:rPr>
            <w:rStyle w:val="Hyperlink"/>
            <w:rFonts w:eastAsia="Calibri"/>
            <w:b w:val="0"/>
            <w:color w:val="auto"/>
            <w:sz w:val="24"/>
            <w:szCs w:val="24"/>
          </w:rPr>
          <w:t xml:space="preserve"> - </w:t>
        </w:r>
        <w:proofErr w:type="spellStart"/>
        <w:r w:rsidR="00F852AF" w:rsidRPr="00783E90">
          <w:rPr>
            <w:rStyle w:val="nfase"/>
            <w:b w:val="0"/>
            <w:sz w:val="24"/>
            <w:szCs w:val="24"/>
            <w:u w:val="single"/>
          </w:rPr>
          <w:t>ipa</w:t>
        </w:r>
        <w:proofErr w:type="spellEnd"/>
        <w:r w:rsidR="00F852AF" w:rsidRPr="00783E90">
          <w:rPr>
            <w:rStyle w:val="Hyperlink"/>
            <w:rFonts w:eastAsia="Calibri"/>
            <w:b w:val="0"/>
            <w:color w:val="auto"/>
            <w:sz w:val="24"/>
            <w:szCs w:val="24"/>
          </w:rPr>
          <w:t>.</w:t>
        </w:r>
        <w:proofErr w:type="spellStart"/>
        <w:r w:rsidR="00F852AF" w:rsidRPr="00783E90">
          <w:rPr>
            <w:rStyle w:val="nfase"/>
            <w:b w:val="0"/>
            <w:sz w:val="24"/>
            <w:szCs w:val="24"/>
            <w:u w:val="single"/>
          </w:rPr>
          <w:t>br</w:t>
        </w:r>
        <w:proofErr w:type="spellEnd"/>
      </w:hyperlink>
      <w:r w:rsidR="00F852AF" w:rsidRPr="00783E90">
        <w:rPr>
          <w:b w:val="0"/>
          <w:sz w:val="24"/>
          <w:szCs w:val="24"/>
        </w:rPr>
        <w:t xml:space="preserve"> </w:t>
      </w:r>
      <w:r w:rsidR="00F852AF" w:rsidRPr="00783E90">
        <w:rPr>
          <w:rStyle w:val="CitaoHTML"/>
          <w:b w:val="0"/>
          <w:sz w:val="24"/>
          <w:szCs w:val="24"/>
        </w:rPr>
        <w:t>www.</w:t>
      </w:r>
      <w:r w:rsidR="00F852AF" w:rsidRPr="00783E90">
        <w:rPr>
          <w:rStyle w:val="CitaoHTML"/>
          <w:b w:val="0"/>
          <w:bCs w:val="0"/>
          <w:sz w:val="24"/>
          <w:szCs w:val="24"/>
        </w:rPr>
        <w:t>ipa</w:t>
      </w:r>
      <w:r w:rsidR="00F852AF" w:rsidRPr="00783E90">
        <w:rPr>
          <w:rStyle w:val="CitaoHTML"/>
          <w:b w:val="0"/>
          <w:sz w:val="24"/>
          <w:szCs w:val="24"/>
        </w:rPr>
        <w:t>.</w:t>
      </w:r>
      <w:r w:rsidR="00F852AF" w:rsidRPr="00783E90">
        <w:rPr>
          <w:rStyle w:val="CitaoHTML"/>
          <w:b w:val="0"/>
          <w:bCs w:val="0"/>
          <w:sz w:val="24"/>
          <w:szCs w:val="24"/>
        </w:rPr>
        <w:t>br</w:t>
      </w:r>
      <w:r w:rsidR="00F852AF" w:rsidRPr="00783E90">
        <w:rPr>
          <w:rStyle w:val="CitaoHTML"/>
          <w:b w:val="0"/>
          <w:sz w:val="24"/>
          <w:szCs w:val="24"/>
        </w:rPr>
        <w:t>/.../A%</w:t>
      </w:r>
      <w:r w:rsidR="00F852AF" w:rsidRPr="00783E90">
        <w:rPr>
          <w:rStyle w:val="CitaoHTML"/>
          <w:b w:val="0"/>
          <w:bCs w:val="0"/>
          <w:sz w:val="24"/>
          <w:szCs w:val="24"/>
        </w:rPr>
        <w:t>20importancia</w:t>
      </w:r>
      <w:r w:rsidR="00F852AF" w:rsidRPr="00783E90">
        <w:rPr>
          <w:rStyle w:val="CitaoHTML"/>
          <w:b w:val="0"/>
          <w:sz w:val="24"/>
          <w:szCs w:val="24"/>
        </w:rPr>
        <w:t>%</w:t>
      </w:r>
      <w:r w:rsidR="00F852AF" w:rsidRPr="00783E90">
        <w:rPr>
          <w:rStyle w:val="CitaoHTML"/>
          <w:b w:val="0"/>
          <w:bCs w:val="0"/>
          <w:sz w:val="24"/>
          <w:szCs w:val="24"/>
        </w:rPr>
        <w:t>20da</w:t>
      </w:r>
      <w:r w:rsidR="00F852AF" w:rsidRPr="00783E90">
        <w:rPr>
          <w:rStyle w:val="CitaoHTML"/>
          <w:b w:val="0"/>
          <w:sz w:val="24"/>
          <w:szCs w:val="24"/>
        </w:rPr>
        <w:t>%</w:t>
      </w:r>
      <w:r w:rsidR="00F852AF" w:rsidRPr="00783E90">
        <w:rPr>
          <w:rStyle w:val="CitaoHTML"/>
          <w:b w:val="0"/>
          <w:bCs w:val="0"/>
          <w:sz w:val="24"/>
          <w:szCs w:val="24"/>
        </w:rPr>
        <w:t>20criacao</w:t>
      </w:r>
      <w:r w:rsidR="00F852AF" w:rsidRPr="00783E90">
        <w:rPr>
          <w:rStyle w:val="CitaoHTML"/>
          <w:b w:val="0"/>
          <w:sz w:val="24"/>
          <w:szCs w:val="24"/>
        </w:rPr>
        <w:t>%</w:t>
      </w:r>
      <w:r w:rsidR="00F852AF" w:rsidRPr="00783E90">
        <w:rPr>
          <w:rStyle w:val="CitaoHTML"/>
          <w:b w:val="0"/>
          <w:bCs w:val="0"/>
          <w:sz w:val="24"/>
          <w:szCs w:val="24"/>
        </w:rPr>
        <w:t>20de</w:t>
      </w:r>
      <w:r w:rsidR="00F852AF" w:rsidRPr="00783E90">
        <w:rPr>
          <w:rStyle w:val="CitaoHTML"/>
          <w:b w:val="0"/>
          <w:sz w:val="24"/>
          <w:szCs w:val="24"/>
        </w:rPr>
        <w:t>%</w:t>
      </w:r>
      <w:r w:rsidR="00F852AF" w:rsidRPr="00783E90">
        <w:rPr>
          <w:rStyle w:val="CitaoHTML"/>
          <w:b w:val="0"/>
          <w:bCs w:val="0"/>
          <w:sz w:val="24"/>
          <w:szCs w:val="24"/>
        </w:rPr>
        <w:t>20caprinos</w:t>
      </w:r>
      <w:r w:rsidR="00F852AF" w:rsidRPr="00783E90">
        <w:rPr>
          <w:rStyle w:val="CitaoHTML"/>
          <w:b w:val="0"/>
          <w:sz w:val="24"/>
          <w:szCs w:val="24"/>
        </w:rPr>
        <w:t>...</w:t>
      </w:r>
      <w:r w:rsidR="00F852AF" w:rsidRPr="00783E90">
        <w:rPr>
          <w:b w:val="0"/>
          <w:sz w:val="24"/>
          <w:szCs w:val="24"/>
        </w:rPr>
        <w:t xml:space="preserve">‎                             </w:t>
      </w:r>
      <w:r w:rsidR="00432B70" w:rsidRPr="00783E90">
        <w:rPr>
          <w:rStyle w:val="st"/>
          <w:b w:val="0"/>
          <w:sz w:val="24"/>
          <w:szCs w:val="24"/>
        </w:rPr>
        <w:t>A</w:t>
      </w:r>
      <w:r w:rsidR="00F852AF" w:rsidRPr="00783E90">
        <w:rPr>
          <w:rStyle w:val="st"/>
          <w:b w:val="0"/>
          <w:sz w:val="24"/>
          <w:szCs w:val="24"/>
        </w:rPr>
        <w:t xml:space="preserve">rte. : Â n g e </w:t>
      </w:r>
      <w:proofErr w:type="spellStart"/>
      <w:proofErr w:type="gramStart"/>
      <w:r w:rsidR="00F852AF" w:rsidRPr="00783E90">
        <w:rPr>
          <w:rStyle w:val="st"/>
          <w:b w:val="0"/>
          <w:sz w:val="24"/>
          <w:szCs w:val="24"/>
        </w:rPr>
        <w:t>la</w:t>
      </w:r>
      <w:proofErr w:type="spellEnd"/>
      <w:proofErr w:type="gramEnd"/>
      <w:r w:rsidR="00F852AF" w:rsidRPr="00783E90">
        <w:rPr>
          <w:rStyle w:val="st"/>
          <w:b w:val="0"/>
          <w:sz w:val="24"/>
          <w:szCs w:val="24"/>
        </w:rPr>
        <w:t xml:space="preserve">. V </w:t>
      </w:r>
      <w:proofErr w:type="spellStart"/>
      <w:r w:rsidR="00F852AF" w:rsidRPr="00783E90">
        <w:rPr>
          <w:rStyle w:val="st"/>
          <w:b w:val="0"/>
          <w:sz w:val="24"/>
          <w:szCs w:val="24"/>
        </w:rPr>
        <w:t>ile</w:t>
      </w:r>
      <w:proofErr w:type="spellEnd"/>
      <w:r w:rsidR="00F852AF" w:rsidRPr="00783E90">
        <w:rPr>
          <w:rStyle w:val="st"/>
          <w:b w:val="0"/>
          <w:sz w:val="24"/>
          <w:szCs w:val="24"/>
        </w:rPr>
        <w:t xml:space="preserve"> </w:t>
      </w:r>
      <w:proofErr w:type="spellStart"/>
      <w:proofErr w:type="gramStart"/>
      <w:r w:rsidR="00F852AF" w:rsidRPr="00783E90">
        <w:rPr>
          <w:rStyle w:val="st"/>
          <w:b w:val="0"/>
          <w:sz w:val="24"/>
          <w:szCs w:val="24"/>
        </w:rPr>
        <w:t>la</w:t>
      </w:r>
      <w:proofErr w:type="spellEnd"/>
      <w:proofErr w:type="gramEnd"/>
      <w:r w:rsidR="00F852AF" w:rsidRPr="00783E90">
        <w:rPr>
          <w:rStyle w:val="st"/>
          <w:b w:val="0"/>
          <w:sz w:val="24"/>
          <w:szCs w:val="24"/>
        </w:rPr>
        <w:t xml:space="preserve">. INSTITUTO AGRONÔMICO DE PERNAMBUCO. Vinculado à Secretaria de Agricultura e Reforma Agrária. Av. Gen. </w:t>
      </w:r>
      <w:proofErr w:type="spellStart"/>
      <w:r w:rsidR="00F852AF" w:rsidRPr="00783E90">
        <w:rPr>
          <w:rStyle w:val="st"/>
          <w:b w:val="0"/>
          <w:sz w:val="24"/>
          <w:szCs w:val="24"/>
        </w:rPr>
        <w:t>San</w:t>
      </w:r>
      <w:proofErr w:type="spellEnd"/>
      <w:r w:rsidR="00F852AF" w:rsidRPr="00783E90">
        <w:rPr>
          <w:rStyle w:val="st"/>
          <w:b w:val="0"/>
          <w:sz w:val="24"/>
          <w:szCs w:val="24"/>
        </w:rPr>
        <w:t xml:space="preserve"> Martin, </w:t>
      </w:r>
      <w:proofErr w:type="gramStart"/>
      <w:r w:rsidR="00F852AF" w:rsidRPr="00783E90">
        <w:rPr>
          <w:rStyle w:val="st"/>
          <w:b w:val="0"/>
          <w:sz w:val="24"/>
          <w:szCs w:val="24"/>
        </w:rPr>
        <w:t>1371 </w:t>
      </w:r>
      <w:r w:rsidR="00F852AF" w:rsidRPr="00783E90">
        <w:rPr>
          <w:rStyle w:val="st"/>
          <w:b w:val="0"/>
          <w:bCs w:val="0"/>
          <w:sz w:val="24"/>
          <w:szCs w:val="24"/>
        </w:rPr>
        <w:t>...</w:t>
      </w:r>
      <w:proofErr w:type="gramEnd"/>
    </w:p>
    <w:p w:rsidR="00F852AF" w:rsidRPr="00783E90" w:rsidRDefault="00272D93" w:rsidP="007A166A">
      <w:pPr>
        <w:pStyle w:val="Ttulo3"/>
        <w:spacing w:line="360" w:lineRule="auto"/>
        <w:jc w:val="both"/>
        <w:rPr>
          <w:b w:val="0"/>
          <w:sz w:val="24"/>
          <w:szCs w:val="24"/>
        </w:rPr>
      </w:pPr>
      <w:hyperlink r:id="rId9" w:history="1">
        <w:r w:rsidR="00F852AF" w:rsidRPr="00783E90">
          <w:rPr>
            <w:rStyle w:val="nfase"/>
            <w:b w:val="0"/>
            <w:sz w:val="24"/>
            <w:szCs w:val="24"/>
            <w:u w:val="single"/>
          </w:rPr>
          <w:t>Importância Econômica</w:t>
        </w:r>
        <w:r w:rsidR="00F852AF" w:rsidRPr="00783E90">
          <w:rPr>
            <w:rStyle w:val="Hyperlink"/>
            <w:b w:val="0"/>
            <w:color w:val="auto"/>
            <w:sz w:val="24"/>
            <w:szCs w:val="24"/>
          </w:rPr>
          <w:t xml:space="preserve"> da </w:t>
        </w:r>
        <w:r w:rsidR="00F852AF" w:rsidRPr="00783E90">
          <w:rPr>
            <w:rStyle w:val="nfase"/>
            <w:b w:val="0"/>
            <w:sz w:val="24"/>
            <w:szCs w:val="24"/>
            <w:u w:val="single"/>
          </w:rPr>
          <w:t>Produção</w:t>
        </w:r>
        <w:r w:rsidR="00F852AF" w:rsidRPr="00783E90">
          <w:rPr>
            <w:rStyle w:val="Hyperlink"/>
            <w:b w:val="0"/>
            <w:color w:val="auto"/>
            <w:sz w:val="24"/>
            <w:szCs w:val="24"/>
          </w:rPr>
          <w:t xml:space="preserve"> de </w:t>
        </w:r>
        <w:r w:rsidR="00F852AF" w:rsidRPr="00783E90">
          <w:rPr>
            <w:rStyle w:val="nfase"/>
            <w:b w:val="0"/>
            <w:sz w:val="24"/>
            <w:szCs w:val="24"/>
            <w:u w:val="single"/>
          </w:rPr>
          <w:t>Caprinos</w:t>
        </w:r>
        <w:r w:rsidR="00F852AF" w:rsidRPr="00783E90">
          <w:rPr>
            <w:rStyle w:val="Hyperlink"/>
            <w:b w:val="0"/>
            <w:color w:val="auto"/>
            <w:sz w:val="24"/>
            <w:szCs w:val="24"/>
          </w:rPr>
          <w:t xml:space="preserve"> e </w:t>
        </w:r>
        <w:r w:rsidR="00F852AF" w:rsidRPr="00783E90">
          <w:rPr>
            <w:rStyle w:val="nfase"/>
            <w:b w:val="0"/>
            <w:sz w:val="24"/>
            <w:szCs w:val="24"/>
            <w:u w:val="single"/>
          </w:rPr>
          <w:t>Ovinos</w:t>
        </w:r>
        <w:r w:rsidR="00F852AF" w:rsidRPr="00783E90">
          <w:rPr>
            <w:rStyle w:val="Hyperlink"/>
            <w:b w:val="0"/>
            <w:color w:val="auto"/>
            <w:sz w:val="24"/>
            <w:szCs w:val="24"/>
          </w:rPr>
          <w:t xml:space="preserve"> </w:t>
        </w:r>
        <w:proofErr w:type="gramStart"/>
        <w:r w:rsidR="00F852AF" w:rsidRPr="00783E90">
          <w:rPr>
            <w:rStyle w:val="Hyperlink"/>
            <w:b w:val="0"/>
            <w:color w:val="auto"/>
            <w:sz w:val="24"/>
            <w:szCs w:val="24"/>
          </w:rPr>
          <w:t>no ...</w:t>
        </w:r>
        <w:proofErr w:type="gramEnd"/>
      </w:hyperlink>
      <w:r w:rsidR="00F66F11" w:rsidRPr="00783E90">
        <w:rPr>
          <w:b w:val="0"/>
          <w:sz w:val="24"/>
          <w:szCs w:val="24"/>
        </w:rPr>
        <w:t xml:space="preserve"> </w:t>
      </w:r>
      <w:r w:rsidR="00F852AF" w:rsidRPr="00783E90">
        <w:rPr>
          <w:rStyle w:val="CitaoHTML"/>
          <w:b w:val="0"/>
          <w:sz w:val="24"/>
          <w:szCs w:val="24"/>
          <w:lang w:val="en-US"/>
        </w:rPr>
        <w:t>www.</w:t>
      </w:r>
      <w:r w:rsidR="00F852AF" w:rsidRPr="00783E90">
        <w:rPr>
          <w:rStyle w:val="CitaoHTML"/>
          <w:b w:val="0"/>
          <w:bCs w:val="0"/>
          <w:sz w:val="24"/>
          <w:szCs w:val="24"/>
          <w:lang w:val="en-US"/>
        </w:rPr>
        <w:t>cnpc</w:t>
      </w:r>
      <w:r w:rsidR="00F852AF" w:rsidRPr="00783E90">
        <w:rPr>
          <w:rStyle w:val="CitaoHTML"/>
          <w:b w:val="0"/>
          <w:sz w:val="24"/>
          <w:szCs w:val="24"/>
          <w:lang w:val="en-US"/>
        </w:rPr>
        <w:t>.</w:t>
      </w:r>
      <w:r w:rsidR="00F852AF" w:rsidRPr="00783E90">
        <w:rPr>
          <w:rStyle w:val="CitaoHTML"/>
          <w:b w:val="0"/>
          <w:bCs w:val="0"/>
          <w:sz w:val="24"/>
          <w:szCs w:val="24"/>
          <w:lang w:val="en-US"/>
        </w:rPr>
        <w:t>embrapa</w:t>
      </w:r>
      <w:r w:rsidR="00F852AF" w:rsidRPr="00783E90">
        <w:rPr>
          <w:rStyle w:val="CitaoHTML"/>
          <w:b w:val="0"/>
          <w:sz w:val="24"/>
          <w:szCs w:val="24"/>
          <w:lang w:val="en-US"/>
        </w:rPr>
        <w:t>.</w:t>
      </w:r>
      <w:r w:rsidR="00F852AF" w:rsidRPr="00783E90">
        <w:rPr>
          <w:rStyle w:val="CitaoHTML"/>
          <w:b w:val="0"/>
          <w:bCs w:val="0"/>
          <w:sz w:val="24"/>
          <w:szCs w:val="24"/>
          <w:lang w:val="en-US"/>
        </w:rPr>
        <w:t>br</w:t>
      </w:r>
      <w:r w:rsidR="00F852AF" w:rsidRPr="00783E90">
        <w:rPr>
          <w:rStyle w:val="CitaoHTML"/>
          <w:b w:val="0"/>
          <w:sz w:val="24"/>
          <w:szCs w:val="24"/>
          <w:lang w:val="en-US"/>
        </w:rPr>
        <w:t>/?</w:t>
      </w:r>
      <w:r w:rsidR="00F852AF" w:rsidRPr="00783E90">
        <w:rPr>
          <w:rStyle w:val="CitaoHTML"/>
          <w:b w:val="0"/>
          <w:bCs w:val="0"/>
          <w:sz w:val="24"/>
          <w:szCs w:val="24"/>
          <w:lang w:val="en-US"/>
        </w:rPr>
        <w:t>pg</w:t>
      </w:r>
      <w:r w:rsidR="00F852AF" w:rsidRPr="00783E90">
        <w:rPr>
          <w:rStyle w:val="CitaoHTML"/>
          <w:b w:val="0"/>
          <w:sz w:val="24"/>
          <w:szCs w:val="24"/>
          <w:lang w:val="en-US"/>
        </w:rPr>
        <w:t>=</w:t>
      </w:r>
      <w:r w:rsidR="00F852AF" w:rsidRPr="00783E90">
        <w:rPr>
          <w:rStyle w:val="CitaoHTML"/>
          <w:b w:val="0"/>
          <w:bCs w:val="0"/>
          <w:sz w:val="24"/>
          <w:szCs w:val="24"/>
          <w:lang w:val="en-US"/>
        </w:rPr>
        <w:t>orientacoes_tecnicas&amp;uiui</w:t>
      </w:r>
      <w:r w:rsidR="00F852AF" w:rsidRPr="00783E90">
        <w:rPr>
          <w:rStyle w:val="CitaoHTML"/>
          <w:b w:val="0"/>
          <w:sz w:val="24"/>
          <w:szCs w:val="24"/>
          <w:lang w:val="en-US"/>
        </w:rPr>
        <w:t>=</w:t>
      </w:r>
      <w:r w:rsidR="00F852AF" w:rsidRPr="00783E90">
        <w:rPr>
          <w:rStyle w:val="CitaoHTML"/>
          <w:b w:val="0"/>
          <w:bCs w:val="0"/>
          <w:sz w:val="24"/>
          <w:szCs w:val="24"/>
          <w:lang w:val="en-US"/>
        </w:rPr>
        <w:t>importancia</w:t>
      </w:r>
      <w:r w:rsidR="00F852AF" w:rsidRPr="00783E90">
        <w:rPr>
          <w:b w:val="0"/>
          <w:sz w:val="24"/>
          <w:szCs w:val="24"/>
          <w:lang w:val="en-US"/>
        </w:rPr>
        <w:t>‎</w:t>
      </w:r>
      <w:r w:rsidR="00F66F11" w:rsidRPr="00783E90">
        <w:rPr>
          <w:b w:val="0"/>
          <w:sz w:val="24"/>
          <w:szCs w:val="24"/>
          <w:lang w:val="en-US"/>
        </w:rPr>
        <w:t xml:space="preserve">                           </w:t>
      </w:r>
      <w:r w:rsidR="00F852AF" w:rsidRPr="00783E90">
        <w:rPr>
          <w:rStyle w:val="st"/>
          <w:b w:val="0"/>
          <w:sz w:val="24"/>
          <w:szCs w:val="24"/>
          <w:lang w:val="en-US"/>
        </w:rPr>
        <w:t xml:space="preserve">SISPRO. </w:t>
      </w:r>
      <w:r w:rsidR="00F852AF" w:rsidRPr="00783E90">
        <w:rPr>
          <w:rStyle w:val="st"/>
          <w:b w:val="0"/>
          <w:sz w:val="24"/>
          <w:szCs w:val="24"/>
        </w:rPr>
        <w:t xml:space="preserve">Sistema de </w:t>
      </w:r>
      <w:r w:rsidR="00F852AF" w:rsidRPr="00783E90">
        <w:rPr>
          <w:rStyle w:val="nfase"/>
          <w:b w:val="0"/>
          <w:sz w:val="24"/>
          <w:szCs w:val="24"/>
        </w:rPr>
        <w:t>Produção</w:t>
      </w:r>
      <w:r w:rsidR="00F852AF" w:rsidRPr="00783E90">
        <w:rPr>
          <w:rStyle w:val="st"/>
          <w:b w:val="0"/>
          <w:sz w:val="24"/>
          <w:szCs w:val="24"/>
        </w:rPr>
        <w:t xml:space="preserve"> de </w:t>
      </w:r>
      <w:r w:rsidR="00F852AF" w:rsidRPr="00783E90">
        <w:rPr>
          <w:rStyle w:val="nfase"/>
          <w:b w:val="0"/>
          <w:sz w:val="24"/>
          <w:szCs w:val="24"/>
        </w:rPr>
        <w:t>Caprinos</w:t>
      </w:r>
      <w:r w:rsidR="00F852AF" w:rsidRPr="00783E90">
        <w:rPr>
          <w:rStyle w:val="st"/>
          <w:b w:val="0"/>
          <w:sz w:val="24"/>
          <w:szCs w:val="24"/>
        </w:rPr>
        <w:t xml:space="preserve"> e </w:t>
      </w:r>
      <w:r w:rsidR="00F852AF" w:rsidRPr="00783E90">
        <w:rPr>
          <w:rStyle w:val="nfase"/>
          <w:b w:val="0"/>
          <w:sz w:val="24"/>
          <w:szCs w:val="24"/>
        </w:rPr>
        <w:t>Ovinos</w:t>
      </w:r>
      <w:r w:rsidR="00F852AF" w:rsidRPr="00783E90">
        <w:rPr>
          <w:rStyle w:val="st"/>
          <w:b w:val="0"/>
          <w:sz w:val="24"/>
          <w:szCs w:val="24"/>
        </w:rPr>
        <w:t xml:space="preserve"> de Corte para o Nordeste Brasileiro. - Apresentação; - </w:t>
      </w:r>
      <w:r w:rsidR="00F852AF" w:rsidRPr="00783E90">
        <w:rPr>
          <w:rStyle w:val="nfase"/>
          <w:b w:val="0"/>
          <w:sz w:val="24"/>
          <w:szCs w:val="24"/>
        </w:rPr>
        <w:t>Importância Econômica</w:t>
      </w:r>
      <w:r w:rsidR="00F852AF" w:rsidRPr="00783E90">
        <w:rPr>
          <w:rStyle w:val="st"/>
          <w:b w:val="0"/>
          <w:sz w:val="24"/>
          <w:szCs w:val="24"/>
        </w:rPr>
        <w:t xml:space="preserve"> da </w:t>
      </w:r>
      <w:r w:rsidR="00F852AF" w:rsidRPr="00783E90">
        <w:rPr>
          <w:rStyle w:val="nfase"/>
          <w:b w:val="0"/>
          <w:sz w:val="24"/>
          <w:szCs w:val="24"/>
        </w:rPr>
        <w:t>Produção</w:t>
      </w:r>
      <w:r w:rsidR="00F852AF" w:rsidRPr="00783E90">
        <w:rPr>
          <w:rStyle w:val="st"/>
          <w:b w:val="0"/>
          <w:sz w:val="24"/>
          <w:szCs w:val="24"/>
        </w:rPr>
        <w:t xml:space="preserve"> de </w:t>
      </w:r>
      <w:r w:rsidR="00F852AF" w:rsidRPr="00783E90">
        <w:rPr>
          <w:rStyle w:val="nfase"/>
          <w:b w:val="0"/>
          <w:sz w:val="24"/>
          <w:szCs w:val="24"/>
        </w:rPr>
        <w:t>Caprinos</w:t>
      </w:r>
      <w:r w:rsidR="00F852AF" w:rsidRPr="00783E90">
        <w:rPr>
          <w:rStyle w:val="st"/>
          <w:b w:val="0"/>
          <w:sz w:val="24"/>
          <w:szCs w:val="24"/>
        </w:rPr>
        <w:t xml:space="preserve"> </w:t>
      </w:r>
      <w:proofErr w:type="gramStart"/>
      <w:r w:rsidR="00F852AF" w:rsidRPr="00783E90">
        <w:rPr>
          <w:rStyle w:val="st"/>
          <w:b w:val="0"/>
          <w:sz w:val="24"/>
          <w:szCs w:val="24"/>
        </w:rPr>
        <w:t>e </w:t>
      </w:r>
      <w:r w:rsidR="00F852AF" w:rsidRPr="00783E90">
        <w:rPr>
          <w:rStyle w:val="st"/>
          <w:b w:val="0"/>
          <w:bCs w:val="0"/>
          <w:sz w:val="24"/>
          <w:szCs w:val="24"/>
        </w:rPr>
        <w:t>...</w:t>
      </w:r>
      <w:proofErr w:type="gramEnd"/>
    </w:p>
    <w:sectPr w:rsidR="00F852AF" w:rsidRPr="00783E90" w:rsidSect="009D612D">
      <w:footerReference w:type="default" r:id="rId10"/>
      <w:pgSz w:w="11906" w:h="16838"/>
      <w:pgMar w:top="1701" w:right="1134" w:bottom="1134" w:left="1701" w:header="709" w:footer="709" w:gutter="0"/>
      <w:pgNumType w:start="1" w:chapStyle="2" w:chapSep="period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49A" w:rsidRDefault="0049649A" w:rsidP="008C26CF">
      <w:pPr>
        <w:spacing w:after="0" w:line="240" w:lineRule="auto"/>
      </w:pPr>
      <w:r>
        <w:separator/>
      </w:r>
    </w:p>
  </w:endnote>
  <w:endnote w:type="continuationSeparator" w:id="0">
    <w:p w:rsidR="0049649A" w:rsidRDefault="0049649A" w:rsidP="008C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2212"/>
      <w:docPartObj>
        <w:docPartGallery w:val="Page Numbers (Bottom of Page)"/>
        <w:docPartUnique/>
      </w:docPartObj>
    </w:sdtPr>
    <w:sdtContent>
      <w:p w:rsidR="007A166A" w:rsidRDefault="00272D93">
        <w:pPr>
          <w:pStyle w:val="Rodap"/>
          <w:jc w:val="right"/>
        </w:pPr>
        <w:fldSimple w:instr=" PAGE   \* MERGEFORMAT ">
          <w:r w:rsidR="00783E90">
            <w:rPr>
              <w:noProof/>
            </w:rPr>
            <w:t>2</w:t>
          </w:r>
        </w:fldSimple>
      </w:p>
    </w:sdtContent>
  </w:sdt>
  <w:p w:rsidR="008C26CF" w:rsidRPr="009D612D" w:rsidRDefault="008C26CF" w:rsidP="009D612D">
    <w:pPr>
      <w:ind w:left="8496" w:right="260"/>
      <w:rPr>
        <w:noProof/>
        <w:color w:val="1F497D" w:themeColor="text2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49A" w:rsidRDefault="0049649A" w:rsidP="008C26CF">
      <w:pPr>
        <w:spacing w:after="0" w:line="240" w:lineRule="auto"/>
      </w:pPr>
      <w:r>
        <w:separator/>
      </w:r>
    </w:p>
  </w:footnote>
  <w:footnote w:type="continuationSeparator" w:id="0">
    <w:p w:rsidR="0049649A" w:rsidRDefault="0049649A" w:rsidP="008C2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624"/>
    <w:multiLevelType w:val="hybridMultilevel"/>
    <w:tmpl w:val="52E489FE"/>
    <w:lvl w:ilvl="0" w:tplc="7BE8F7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664D8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F4E4A"/>
    <w:rsid w:val="0001512E"/>
    <w:rsid w:val="0004347A"/>
    <w:rsid w:val="00062EFF"/>
    <w:rsid w:val="000B7152"/>
    <w:rsid w:val="000F1C75"/>
    <w:rsid w:val="001071B4"/>
    <w:rsid w:val="00121DA6"/>
    <w:rsid w:val="00137705"/>
    <w:rsid w:val="00166FBC"/>
    <w:rsid w:val="001707AD"/>
    <w:rsid w:val="00231870"/>
    <w:rsid w:val="002623C7"/>
    <w:rsid w:val="00272D93"/>
    <w:rsid w:val="00280AE8"/>
    <w:rsid w:val="003623E5"/>
    <w:rsid w:val="003C09C4"/>
    <w:rsid w:val="003E3B94"/>
    <w:rsid w:val="003F1141"/>
    <w:rsid w:val="00410589"/>
    <w:rsid w:val="00432B70"/>
    <w:rsid w:val="00447329"/>
    <w:rsid w:val="00474E96"/>
    <w:rsid w:val="004928DD"/>
    <w:rsid w:val="0049649A"/>
    <w:rsid w:val="004C3E6D"/>
    <w:rsid w:val="004D3148"/>
    <w:rsid w:val="004E3466"/>
    <w:rsid w:val="00711F1E"/>
    <w:rsid w:val="00783E90"/>
    <w:rsid w:val="00787A57"/>
    <w:rsid w:val="00793708"/>
    <w:rsid w:val="007A166A"/>
    <w:rsid w:val="007E2883"/>
    <w:rsid w:val="007E4FAC"/>
    <w:rsid w:val="008C26CF"/>
    <w:rsid w:val="008D5585"/>
    <w:rsid w:val="009079A0"/>
    <w:rsid w:val="009802E2"/>
    <w:rsid w:val="009D5ADA"/>
    <w:rsid w:val="009D612D"/>
    <w:rsid w:val="00AA7ED2"/>
    <w:rsid w:val="00B578D9"/>
    <w:rsid w:val="00B928CE"/>
    <w:rsid w:val="00C90C13"/>
    <w:rsid w:val="00C976C6"/>
    <w:rsid w:val="00CF4E4A"/>
    <w:rsid w:val="00D71B56"/>
    <w:rsid w:val="00DF5910"/>
    <w:rsid w:val="00E55229"/>
    <w:rsid w:val="00EA4E86"/>
    <w:rsid w:val="00EB0393"/>
    <w:rsid w:val="00EB3DCF"/>
    <w:rsid w:val="00F261BE"/>
    <w:rsid w:val="00F66F11"/>
    <w:rsid w:val="00F852AF"/>
    <w:rsid w:val="00FF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4A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DF59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CF4E4A"/>
  </w:style>
  <w:style w:type="paragraph" w:styleId="Textodebalo">
    <w:name w:val="Balloon Text"/>
    <w:basedOn w:val="Normal"/>
    <w:link w:val="TextodebaloChar"/>
    <w:uiPriority w:val="99"/>
    <w:semiHidden/>
    <w:unhideWhenUsed/>
    <w:rsid w:val="00CF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E4A"/>
    <w:rPr>
      <w:rFonts w:ascii="Tahoma" w:eastAsia="Calibri" w:hAnsi="Tahoma" w:cs="Tahoma"/>
      <w:sz w:val="16"/>
      <w:szCs w:val="16"/>
    </w:rPr>
  </w:style>
  <w:style w:type="character" w:customStyle="1" w:styleId="text">
    <w:name w:val="text"/>
    <w:rsid w:val="00E55229"/>
  </w:style>
  <w:style w:type="character" w:styleId="CitaoHTML">
    <w:name w:val="HTML Cite"/>
    <w:basedOn w:val="Fontepargpadro"/>
    <w:uiPriority w:val="99"/>
    <w:semiHidden/>
    <w:unhideWhenUsed/>
    <w:rsid w:val="00DF5910"/>
    <w:rPr>
      <w:i/>
      <w:iCs/>
    </w:rPr>
  </w:style>
  <w:style w:type="character" w:styleId="Hyperlink">
    <w:name w:val="Hyperlink"/>
    <w:basedOn w:val="Fontepargpadro"/>
    <w:uiPriority w:val="99"/>
    <w:unhideWhenUsed/>
    <w:rsid w:val="00DF591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F59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DF5910"/>
    <w:rPr>
      <w:i/>
      <w:iCs/>
    </w:rPr>
  </w:style>
  <w:style w:type="character" w:customStyle="1" w:styleId="altcts">
    <w:name w:val="altcts"/>
    <w:basedOn w:val="Fontepargpadro"/>
    <w:rsid w:val="00F852AF"/>
  </w:style>
  <w:style w:type="character" w:customStyle="1" w:styleId="st">
    <w:name w:val="st"/>
    <w:basedOn w:val="Fontepargpadro"/>
    <w:rsid w:val="00F852AF"/>
  </w:style>
  <w:style w:type="paragraph" w:styleId="Cabealho">
    <w:name w:val="header"/>
    <w:basedOn w:val="Normal"/>
    <w:link w:val="CabealhoChar"/>
    <w:uiPriority w:val="99"/>
    <w:unhideWhenUsed/>
    <w:rsid w:val="008C2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6C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C2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6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4A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DF59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CF4E4A"/>
  </w:style>
  <w:style w:type="paragraph" w:styleId="Textodebalo">
    <w:name w:val="Balloon Text"/>
    <w:basedOn w:val="Normal"/>
    <w:link w:val="TextodebaloChar"/>
    <w:uiPriority w:val="99"/>
    <w:semiHidden/>
    <w:unhideWhenUsed/>
    <w:rsid w:val="00CF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E4A"/>
    <w:rPr>
      <w:rFonts w:ascii="Tahoma" w:eastAsia="Calibri" w:hAnsi="Tahoma" w:cs="Tahoma"/>
      <w:sz w:val="16"/>
      <w:szCs w:val="16"/>
    </w:rPr>
  </w:style>
  <w:style w:type="character" w:customStyle="1" w:styleId="text">
    <w:name w:val="text"/>
    <w:rsid w:val="00E55229"/>
  </w:style>
  <w:style w:type="character" w:styleId="CitaoHTML">
    <w:name w:val="HTML Cite"/>
    <w:basedOn w:val="Fontepargpadro"/>
    <w:uiPriority w:val="99"/>
    <w:semiHidden/>
    <w:unhideWhenUsed/>
    <w:rsid w:val="00DF5910"/>
    <w:rPr>
      <w:i/>
      <w:iCs/>
    </w:rPr>
  </w:style>
  <w:style w:type="character" w:styleId="Hyperlink">
    <w:name w:val="Hyperlink"/>
    <w:basedOn w:val="Fontepargpadro"/>
    <w:uiPriority w:val="99"/>
    <w:unhideWhenUsed/>
    <w:rsid w:val="00DF591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F59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DF5910"/>
    <w:rPr>
      <w:i/>
      <w:iCs/>
    </w:rPr>
  </w:style>
  <w:style w:type="character" w:customStyle="1" w:styleId="altcts">
    <w:name w:val="altcts"/>
    <w:basedOn w:val="Fontepargpadro"/>
    <w:rsid w:val="00F852AF"/>
  </w:style>
  <w:style w:type="character" w:customStyle="1" w:styleId="st">
    <w:name w:val="st"/>
    <w:basedOn w:val="Fontepargpadro"/>
    <w:rsid w:val="00F852AF"/>
  </w:style>
  <w:style w:type="paragraph" w:styleId="Cabealho">
    <w:name w:val="header"/>
    <w:basedOn w:val="Normal"/>
    <w:link w:val="CabealhoChar"/>
    <w:uiPriority w:val="99"/>
    <w:unhideWhenUsed/>
    <w:rsid w:val="008C2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6C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C2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6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.br/pdf/A%20importancia%20da%20criacao%20de%20caprinos%20e%20ovinos.pd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npc.embrapa.br/?pg=orientacoes_tecnicas&amp;uiui=importanc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DD3A-0E5B-4F58-BC17-8B06793B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Jamaica</dc:creator>
  <cp:lastModifiedBy>Lindomárcia</cp:lastModifiedBy>
  <cp:revision>4</cp:revision>
  <dcterms:created xsi:type="dcterms:W3CDTF">2013-10-30T23:48:00Z</dcterms:created>
  <dcterms:modified xsi:type="dcterms:W3CDTF">2013-10-31T01:59:00Z</dcterms:modified>
</cp:coreProperties>
</file>